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BD4588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2120AC48" w:rsidR="00366D3B" w:rsidRPr="00BD4588" w:rsidRDefault="00BD4588" w:rsidP="00851C2D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BD4588">
              <w:rPr>
                <w:b/>
                <w:color w:val="FFFFFF" w:themeColor="background1"/>
                <w:sz w:val="36"/>
                <w:szCs w:val="24"/>
                <w:lang w:val="es-ES"/>
              </w:rPr>
              <w:t xml:space="preserve">CONVERSACIONES TÍPICAS 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642151B6" w:rsidR="00E37034" w:rsidRDefault="00E37034" w:rsidP="00E37034">
          <w:pPr>
            <w:rPr>
              <w:color w:val="000000" w:themeColor="text1"/>
              <w:szCs w:val="24"/>
            </w:rPr>
          </w:pPr>
        </w:p>
        <w:tbl>
          <w:tblPr>
            <w:tblStyle w:val="Tabellengitternetz1"/>
            <w:tblW w:w="0" w:type="auto"/>
            <w:tblInd w:w="-5" w:type="dxa"/>
            <w:tblLook w:val="04A0" w:firstRow="1" w:lastRow="0" w:firstColumn="1" w:lastColumn="0" w:noHBand="0" w:noVBand="1"/>
          </w:tblPr>
          <w:tblGrid>
            <w:gridCol w:w="2268"/>
            <w:gridCol w:w="6753"/>
          </w:tblGrid>
          <w:tr w:rsidR="00593868" w:rsidRPr="00593868" w14:paraId="24E91D43" w14:textId="77777777" w:rsidTr="00F66092">
            <w:tc>
              <w:tcPr>
                <w:tcW w:w="2268" w:type="dxa"/>
                <w:shd w:val="clear" w:color="auto" w:fill="E7E6E6" w:themeFill="background2"/>
              </w:tcPr>
              <w:p w14:paraId="24A8FD86" w14:textId="6ADC13A7" w:rsidR="00593868" w:rsidRPr="00593868" w:rsidRDefault="00DD01B0" w:rsidP="00593868">
                <w:pPr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TRABAJO</w:t>
                </w:r>
              </w:p>
            </w:tc>
            <w:tc>
              <w:tcPr>
                <w:tcW w:w="6753" w:type="dxa"/>
                <w:shd w:val="clear" w:color="auto" w:fill="E7E6E6" w:themeFill="background2"/>
              </w:tcPr>
              <w:p w14:paraId="0212C3AB" w14:textId="4DB10399" w:rsidR="00593868" w:rsidRPr="00593868" w:rsidRDefault="00DD01B0" w:rsidP="00593868">
                <w:pPr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DIÁLOGO</w:t>
                </w:r>
              </w:p>
            </w:tc>
          </w:tr>
          <w:tr w:rsidR="00593868" w:rsidRPr="00851C2D" w14:paraId="2EE8698E" w14:textId="77777777" w:rsidTr="00F66092">
            <w:tc>
              <w:tcPr>
                <w:tcW w:w="2268" w:type="dxa"/>
                <w:shd w:val="clear" w:color="auto" w:fill="auto"/>
              </w:tcPr>
              <w:p w14:paraId="1E145847" w14:textId="4438C77F" w:rsidR="00593868" w:rsidRPr="00593868" w:rsidRDefault="00DD01B0" w:rsidP="00593868">
                <w:pPr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  <w:t>Formadora</w:t>
                </w:r>
              </w:p>
            </w:tc>
            <w:tc>
              <w:tcPr>
                <w:tcW w:w="6753" w:type="dxa"/>
                <w:shd w:val="clear" w:color="auto" w:fill="auto"/>
              </w:tcPr>
              <w:p w14:paraId="467028A0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Alumno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"Sra. </w:t>
                </w:r>
                <w:bookmarkStart w:id="1" w:name="_GoBack"/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Johnson</w:t>
                </w:r>
                <w:bookmarkEnd w:id="1"/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, no entiendo este problema de matemáticas. ¿Puede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s</w:t>
                </w:r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 ayudarme?"</w:t>
                </w:r>
              </w:p>
              <w:p w14:paraId="57D35465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Formador</w:t>
                </w:r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"¡Por supuesto! Vamos a 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resolverlo</w:t>
                </w:r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 paso a paso. ¿Qué parte te da problemas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?"</w:t>
                </w:r>
              </w:p>
              <w:p w14:paraId="2D0EE15D" w14:textId="77777777" w:rsidR="00593868" w:rsidRPr="00DD01B0" w:rsidRDefault="00593868" w:rsidP="00593868">
                <w:pPr>
                  <w:ind w:left="185"/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</w:p>
            </w:tc>
          </w:tr>
          <w:tr w:rsidR="00593868" w:rsidRPr="00851C2D" w14:paraId="7340AF6E" w14:textId="77777777" w:rsidTr="00F66092">
            <w:tc>
              <w:tcPr>
                <w:tcW w:w="2268" w:type="dxa"/>
              </w:tcPr>
              <w:p w14:paraId="25262BFA" w14:textId="16E73259" w:rsidR="00593868" w:rsidRPr="00593868" w:rsidRDefault="00DD01B0" w:rsidP="00593868">
                <w:pPr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Analista Financiero</w:t>
                </w:r>
              </w:p>
            </w:tc>
            <w:tc>
              <w:tcPr>
                <w:tcW w:w="6753" w:type="dxa"/>
              </w:tcPr>
              <w:p w14:paraId="44724CB3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Co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mpañero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"Tenemos que analizar los estados financieros trimestrales de la empresa. ¿Puedes ayudarme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?"</w:t>
                </w:r>
              </w:p>
              <w:p w14:paraId="6FF5474A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Anal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ista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"Claro. Saquemos los datos y empecemos a evaluar las tendencias de ingresos, gastos y rentabilidad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."</w:t>
                </w:r>
              </w:p>
              <w:p w14:paraId="128E2C28" w14:textId="77777777" w:rsidR="00593868" w:rsidRPr="00DD01B0" w:rsidRDefault="00593868" w:rsidP="00593868">
                <w:pPr>
                  <w:ind w:left="185"/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</w:p>
            </w:tc>
          </w:tr>
          <w:tr w:rsidR="00593868" w:rsidRPr="00851C2D" w14:paraId="3A45CC48" w14:textId="77777777" w:rsidTr="00F66092">
            <w:tc>
              <w:tcPr>
                <w:tcW w:w="2268" w:type="dxa"/>
              </w:tcPr>
              <w:p w14:paraId="1396F1F2" w14:textId="70DE8D24" w:rsidR="00593868" w:rsidRPr="00593868" w:rsidRDefault="00DD01B0" w:rsidP="00593868">
                <w:pPr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Diseñador Gráfico</w:t>
                </w:r>
              </w:p>
            </w:tc>
            <w:tc>
              <w:tcPr>
                <w:tcW w:w="6753" w:type="dxa"/>
              </w:tcPr>
              <w:p w14:paraId="00EBF10E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Client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e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"Necesitamos un logotipo para nuestra nueva empresa. ¿Puedes crear algo moderno y llamativo?".</w:t>
                </w:r>
              </w:p>
              <w:p w14:paraId="768B54FD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Diseñador Gráfico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"Por supuesto. ¿Podría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s enviarme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 la combinación de colores de su marca y cualquier idea específica que tenga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s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 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en la cabeza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?"</w:t>
                </w:r>
              </w:p>
              <w:p w14:paraId="1B9B923C" w14:textId="77777777" w:rsidR="00593868" w:rsidRPr="00DD01B0" w:rsidRDefault="00593868" w:rsidP="00593868">
                <w:pPr>
                  <w:ind w:left="185"/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</w:p>
            </w:tc>
          </w:tr>
          <w:tr w:rsidR="00593868" w:rsidRPr="00851C2D" w14:paraId="47B5F072" w14:textId="77777777" w:rsidTr="00F66092">
            <w:tc>
              <w:tcPr>
                <w:tcW w:w="2268" w:type="dxa"/>
              </w:tcPr>
              <w:p w14:paraId="22BAC0BF" w14:textId="3C3E722A" w:rsidR="00593868" w:rsidRPr="00593868" w:rsidRDefault="00DD01B0" w:rsidP="00593868">
                <w:pPr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Agente de Policía</w:t>
                </w:r>
              </w:p>
            </w:tc>
            <w:tc>
              <w:tcPr>
                <w:tcW w:w="6753" w:type="dxa"/>
              </w:tcPr>
              <w:p w14:paraId="1ED6B4D8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Mensajero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"Tenemos informes de un posible robo en curso. ¿Puede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s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 responder?"</w:t>
                </w:r>
              </w:p>
              <w:p w14:paraId="2DE47678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Agente de Policía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: "Afirmativ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o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. 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Voy de camino al lugar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. P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or favor, proporcióname detalles adicionales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."</w:t>
                </w:r>
              </w:p>
              <w:p w14:paraId="3DFA55AF" w14:textId="77777777" w:rsidR="00593868" w:rsidRPr="00DD01B0" w:rsidRDefault="00593868" w:rsidP="00593868">
                <w:pPr>
                  <w:ind w:left="185"/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</w:p>
            </w:tc>
          </w:tr>
          <w:tr w:rsidR="00593868" w:rsidRPr="00593868" w14:paraId="600F7F60" w14:textId="77777777" w:rsidTr="00F66092">
            <w:tc>
              <w:tcPr>
                <w:tcW w:w="2268" w:type="dxa"/>
              </w:tcPr>
              <w:p w14:paraId="29D6160A" w14:textId="77777777" w:rsidR="00593868" w:rsidRPr="00593868" w:rsidRDefault="00593868" w:rsidP="00593868">
                <w:pPr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</w:pPr>
                <w:r w:rsidRPr="00593868"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  <w:t>Chef</w:t>
                </w:r>
              </w:p>
            </w:tc>
            <w:tc>
              <w:tcPr>
                <w:tcW w:w="6753" w:type="dxa"/>
              </w:tcPr>
              <w:p w14:paraId="22806B13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Camarero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"La mesa 8 tiene un cliente con alergia a los frutos secos. ¿Puede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s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 recomendarle un plato?"</w:t>
                </w:r>
              </w:p>
              <w:p w14:paraId="33986A2E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Chef: 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Claro, le s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ugeriría nuestro pollo a la parrilla con guarnición de verduras asadas. No contiene frutos secos y está delicioso".</w:t>
                </w:r>
              </w:p>
              <w:p w14:paraId="28AF16EE" w14:textId="77777777" w:rsidR="00593868" w:rsidRPr="00593868" w:rsidRDefault="00593868" w:rsidP="00593868">
                <w:pPr>
                  <w:ind w:left="185"/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</w:pPr>
              </w:p>
            </w:tc>
          </w:tr>
          <w:tr w:rsidR="00593868" w:rsidRPr="00851C2D" w14:paraId="4529F0F0" w14:textId="77777777" w:rsidTr="00F66092">
            <w:tc>
              <w:tcPr>
                <w:tcW w:w="2268" w:type="dxa"/>
              </w:tcPr>
              <w:p w14:paraId="4D967AB0" w14:textId="32977AAB" w:rsidR="00593868" w:rsidRPr="00593868" w:rsidRDefault="00DD01B0" w:rsidP="00593868">
                <w:pPr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</w:pP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Representa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nte de Atención al Cliente</w:t>
                </w:r>
              </w:p>
            </w:tc>
            <w:tc>
              <w:tcPr>
                <w:tcW w:w="6753" w:type="dxa"/>
              </w:tcPr>
              <w:p w14:paraId="568D2697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C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liente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3F7E47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"He recibido un producto defectuoso. ¿Qué puedo hacer?"</w:t>
                </w:r>
              </w:p>
              <w:p w14:paraId="000E43E7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Representa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nte de Atención al Cliente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6007C6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T</w:t>
                </w:r>
                <w:r w:rsidRPr="006007C6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e pido disculpas por las molestias. Nos encargaremos de enviarle uno de sustitución lo antes posible."</w:t>
                </w:r>
              </w:p>
              <w:p w14:paraId="7009DB2B" w14:textId="77777777" w:rsidR="00593868" w:rsidRPr="00DD01B0" w:rsidRDefault="00593868" w:rsidP="00593868">
                <w:pPr>
                  <w:ind w:left="185"/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</w:p>
            </w:tc>
          </w:tr>
          <w:tr w:rsidR="00593868" w:rsidRPr="00593868" w14:paraId="4EC1EF54" w14:textId="77777777" w:rsidTr="00F66092">
            <w:tc>
              <w:tcPr>
                <w:tcW w:w="2268" w:type="dxa"/>
              </w:tcPr>
              <w:p w14:paraId="750D0BD0" w14:textId="1F96466A" w:rsidR="00593868" w:rsidRPr="00593868" w:rsidRDefault="00DD01B0" w:rsidP="00593868">
                <w:pPr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Ingeniera</w:t>
                </w:r>
              </w:p>
            </w:tc>
            <w:tc>
              <w:tcPr>
                <w:tcW w:w="6753" w:type="dxa"/>
              </w:tcPr>
              <w:p w14:paraId="3D967655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Client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e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6007C6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"Necesitamos una solución para mejorar la eficiencia energética de nuestro edificio".</w:t>
                </w:r>
              </w:p>
              <w:p w14:paraId="504668CE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Ingeniera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6007C6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"Sugiero implantar paneles solares y mejorar el aislamiento. Reducirá significativamente el consumo de energía".</w:t>
                </w:r>
              </w:p>
              <w:p w14:paraId="4FF395AD" w14:textId="77777777" w:rsidR="00593868" w:rsidRPr="00593868" w:rsidRDefault="00593868" w:rsidP="00593868">
                <w:pPr>
                  <w:ind w:left="185"/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</w:pPr>
              </w:p>
            </w:tc>
          </w:tr>
          <w:tr w:rsidR="00593868" w:rsidRPr="00593868" w14:paraId="62F02086" w14:textId="77777777" w:rsidTr="00F66092">
            <w:tc>
              <w:tcPr>
                <w:tcW w:w="2268" w:type="dxa"/>
              </w:tcPr>
              <w:p w14:paraId="01074F6C" w14:textId="75A7A456" w:rsidR="00593868" w:rsidRPr="00593868" w:rsidRDefault="00DD01B0" w:rsidP="00593868">
                <w:pPr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  <w:t>Enfermero</w:t>
                </w:r>
              </w:p>
            </w:tc>
            <w:tc>
              <w:tcPr>
                <w:tcW w:w="6753" w:type="dxa"/>
              </w:tcPr>
              <w:p w14:paraId="4192F6BA" w14:textId="77777777" w:rsidR="00DD01B0" w:rsidRPr="0000286F" w:rsidRDefault="00DD01B0" w:rsidP="00DD01B0">
                <w:pPr>
                  <w:pStyle w:val="Prrafodelista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</w:pPr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Paciente: "Me siento muy débil y mareado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."</w:t>
                </w:r>
              </w:p>
              <w:p w14:paraId="637036B8" w14:textId="3E1015C3" w:rsidR="00593868" w:rsidRPr="00593868" w:rsidRDefault="00DD01B0" w:rsidP="00DD01B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85"/>
                  <w:contextualSpacing/>
                  <w:jc w:val="left"/>
                  <w:rPr>
                    <w:rFonts w:ascii="Calibri Light" w:hAnsi="Calibri Light" w:cs="Calibri Light"/>
                    <w:color w:val="000000"/>
                    <w:szCs w:val="24"/>
                    <w:lang w:val="el-GR" w:eastAsia="es-ES"/>
                  </w:rPr>
                </w:pP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Enfermero</w:t>
                </w:r>
                <w:r w:rsidRPr="0000286F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: </w:t>
                </w:r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"Comprobaré 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t</w:t>
                </w:r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us constantes vitales y veré cuál puede ser la causa. ¿Ha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s</w:t>
                </w:r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 xml:space="preserve"> tomado </w:t>
                </w:r>
                <w:r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t</w:t>
                </w:r>
                <w:r w:rsidRPr="00DA288D">
                  <w:rPr>
                    <w:rFonts w:ascii="Calibri Light" w:hAnsi="Calibri Light" w:cs="Calibri Light"/>
                    <w:color w:val="000000"/>
                    <w:szCs w:val="24"/>
                    <w:lang w:val="es-ES" w:eastAsia="es-ES"/>
                  </w:rPr>
                  <w:t>u medicación con regularidad?".</w:t>
                </w:r>
              </w:p>
            </w:tc>
          </w:tr>
        </w:tbl>
        <w:p w14:paraId="12AFA6F4" w14:textId="58964F26" w:rsidR="00614A46" w:rsidRPr="00C875CD" w:rsidRDefault="00851C2D" w:rsidP="00F63F99">
          <w:pPr>
            <w:spacing w:after="0"/>
            <w:rPr>
              <w:color w:val="1F4E79"/>
              <w:sz w:val="30"/>
              <w:szCs w:val="30"/>
            </w:rPr>
          </w:pPr>
        </w:p>
      </w:sdtContent>
    </w:sdt>
    <w:sectPr w:rsidR="00614A46" w:rsidRPr="00C875CD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D2EC3" w14:textId="77777777" w:rsidR="00A72876" w:rsidRDefault="00A72876" w:rsidP="00B31248">
      <w:pPr>
        <w:spacing w:after="0" w:line="240" w:lineRule="auto"/>
      </w:pPr>
      <w:r>
        <w:separator/>
      </w:r>
    </w:p>
  </w:endnote>
  <w:endnote w:type="continuationSeparator" w:id="0">
    <w:p w14:paraId="75FEABF9" w14:textId="77777777" w:rsidR="00A72876" w:rsidRDefault="00A72876" w:rsidP="00B31248">
      <w:pPr>
        <w:spacing w:after="0" w:line="240" w:lineRule="auto"/>
      </w:pPr>
      <w:r>
        <w:continuationSeparator/>
      </w:r>
    </w:p>
  </w:endnote>
  <w:endnote w:type="continuationNotice" w:id="1">
    <w:p w14:paraId="33DF285D" w14:textId="77777777" w:rsidR="00A72876" w:rsidRDefault="00A72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20BE562D" w:rsidR="00DE6EE4" w:rsidRDefault="007B0507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4137AD8B" w:rsidR="00DE6EE4" w:rsidRPr="00A8285B" w:rsidRDefault="00223839" w:rsidP="00223839">
          <w:pPr>
            <w:rPr>
              <w:noProof/>
              <w:color w:val="538135" w:themeColor="accent6" w:themeShade="BF"/>
              <w:szCs w:val="24"/>
              <w:lang w:val="el-GR"/>
            </w:rPr>
          </w:pPr>
          <w:r>
            <w:rPr>
              <w:rFonts w:eastAsiaTheme="majorEastAsia" w:cstheme="majorBidi"/>
              <w:color w:val="FE7C6E"/>
              <w:szCs w:val="24"/>
            </w:rPr>
            <w:t>Pá</w:t>
          </w:r>
          <w:r w:rsidR="00DE6EE4" w:rsidRPr="002B0316">
            <w:rPr>
              <w:rFonts w:eastAsiaTheme="majorEastAsia" w:cstheme="majorBidi"/>
              <w:color w:val="FE7C6E"/>
              <w:szCs w:val="24"/>
            </w:rPr>
            <w:t>g</w:t>
          </w:r>
          <w:r>
            <w:rPr>
              <w:rFonts w:eastAsiaTheme="majorEastAsia" w:cstheme="majorBidi"/>
              <w:color w:val="FE7C6E"/>
              <w:szCs w:val="24"/>
            </w:rPr>
            <w:t>ina</w:t>
          </w:r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851C2D" w:rsidRPr="00851C2D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2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AC7E" w14:textId="77777777" w:rsidR="00A72876" w:rsidRDefault="00A72876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0C593183" w14:textId="77777777" w:rsidR="00A72876" w:rsidRDefault="00A72876" w:rsidP="00B31248">
      <w:pPr>
        <w:spacing w:after="0" w:line="240" w:lineRule="auto"/>
      </w:pPr>
      <w:r>
        <w:continuationSeparator/>
      </w:r>
    </w:p>
  </w:footnote>
  <w:footnote w:type="continuationNotice" w:id="1">
    <w:p w14:paraId="5D8F4D1D" w14:textId="77777777" w:rsidR="00A72876" w:rsidRDefault="00A728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3839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386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2831"/>
    <w:rsid w:val="00775C04"/>
    <w:rsid w:val="007810B6"/>
    <w:rsid w:val="007931F8"/>
    <w:rsid w:val="00796A96"/>
    <w:rsid w:val="007A036E"/>
    <w:rsid w:val="007A27EC"/>
    <w:rsid w:val="007A2F73"/>
    <w:rsid w:val="007A784C"/>
    <w:rsid w:val="007B0507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1C2D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876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2C6F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4588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128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01B0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63F99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aliases w:val="Puntos"/>
    <w:basedOn w:val="Normal"/>
    <w:link w:val="PrrafodelistaCar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  <w:style w:type="table" w:customStyle="1" w:styleId="Tabellengitternetz1">
    <w:name w:val="Tabellengitternetz1"/>
    <w:basedOn w:val="Tablanormal"/>
    <w:next w:val="Tablaconcuadrcula"/>
    <w:uiPriority w:val="39"/>
    <w:rsid w:val="00593868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l-G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untos Car"/>
    <w:basedOn w:val="Fuentedeprrafopredeter"/>
    <w:link w:val="Prrafodelista"/>
    <w:uiPriority w:val="34"/>
    <w:locked/>
    <w:rsid w:val="00DD01B0"/>
    <w:rPr>
      <w:rFonts w:asciiTheme="majorHAnsi" w:hAnsiTheme="majorHAns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204B47-BD01-49D1-BF9A-5837DB22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8</cp:revision>
  <cp:lastPrinted>2021-02-02T10:52:00Z</cp:lastPrinted>
  <dcterms:created xsi:type="dcterms:W3CDTF">2023-08-11T08:16:00Z</dcterms:created>
  <dcterms:modified xsi:type="dcterms:W3CDTF">2023-09-25T09:03:00Z</dcterms:modified>
</cp:coreProperties>
</file>